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F6" w:rsidRPr="00AD49B1" w:rsidRDefault="008F79F6" w:rsidP="008F79F6">
      <w:pPr>
        <w:ind w:left="720"/>
        <w:jc w:val="both"/>
        <w:rPr>
          <w:rFonts w:ascii="BalticaUzbek" w:hAnsi="BalticaUzbek"/>
          <w:b/>
          <w:bCs/>
          <w:sz w:val="28"/>
          <w:szCs w:val="28"/>
        </w:rPr>
      </w:pPr>
      <w:r w:rsidRPr="00AD49B1">
        <w:rPr>
          <w:rFonts w:ascii="BalticaUzbek" w:hAnsi="BalticaUzbek"/>
          <w:b/>
          <w:bCs/>
          <w:sz w:val="28"/>
          <w:szCs w:val="28"/>
        </w:rPr>
        <w:t xml:space="preserve">Товарларни истеъмол </w:t>
      </w:r>
      <w:r>
        <w:rPr>
          <w:rFonts w:ascii="BalticaUzbek" w:hAnsi="BalticaUzbek"/>
          <w:b/>
          <w:bCs/>
          <w:sz w:val="28"/>
          <w:szCs w:val="28"/>
        </w:rPr>
        <w:t>қ</w:t>
      </w:r>
      <w:r w:rsidRPr="00AD49B1">
        <w:rPr>
          <w:rFonts w:ascii="BalticaUzbek" w:hAnsi="BalticaUzbek"/>
          <w:b/>
          <w:bCs/>
          <w:sz w:val="28"/>
          <w:szCs w:val="28"/>
        </w:rPr>
        <w:t>иймати ва хусусиятлари.</w:t>
      </w:r>
    </w:p>
    <w:p w:rsidR="008F79F6" w:rsidRPr="00AD49B1" w:rsidRDefault="008F79F6" w:rsidP="008F79F6">
      <w:pPr>
        <w:ind w:left="720"/>
        <w:jc w:val="both"/>
        <w:rPr>
          <w:rFonts w:ascii="BalticaUzbek" w:hAnsi="BalticaUzbek"/>
          <w:b/>
          <w:bCs/>
          <w:sz w:val="28"/>
          <w:szCs w:val="28"/>
        </w:rPr>
      </w:pPr>
    </w:p>
    <w:p w:rsidR="008F79F6" w:rsidRPr="002F1634" w:rsidRDefault="008F79F6" w:rsidP="008F79F6">
      <w:pPr>
        <w:numPr>
          <w:ilvl w:val="1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Кенг истеъмолдаги саноат товарлари.</w:t>
      </w:r>
    </w:p>
    <w:p w:rsidR="008F79F6" w:rsidRPr="002F1634" w:rsidRDefault="008F79F6" w:rsidP="008F79F6">
      <w:pPr>
        <w:numPr>
          <w:ilvl w:val="1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Табиий товарларни хоссалари ва уларга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уйиладиган талаблар.</w:t>
      </w:r>
    </w:p>
    <w:p w:rsidR="008F79F6" w:rsidRPr="002F1634" w:rsidRDefault="008F79F6" w:rsidP="008F79F6">
      <w:pPr>
        <w:numPr>
          <w:ilvl w:val="1"/>
          <w:numId w:val="2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Саноат махсулотларини группалари, ассортиментлари ва стандартлари.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numPr>
          <w:ilvl w:val="1"/>
          <w:numId w:val="3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Кенг истеъмолдаги саноат товарлари.</w:t>
      </w:r>
    </w:p>
    <w:p w:rsidR="008F79F6" w:rsidRPr="002F1634" w:rsidRDefault="008F79F6" w:rsidP="008F79F6">
      <w:pPr>
        <w:ind w:hanging="142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Кейинги йилларда товаршунослик сохасида каттагина муваффа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иятларга эришилмо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да: саноат хом ашёси ва материалларнинг ички тузилиши ва хоссаларини тал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этиш, шунингдек уларнинг сифатига ба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 беришнинг замонавий усуллари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арилди, махсулотларни таснифлаш, стандартлаш, ва марказлаши юзасидан катта ишлар бажариди, уни самарали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усуллари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илди</w:t>
      </w:r>
      <w:bookmarkStart w:id="0" w:name="_GoBack"/>
      <w:bookmarkEnd w:id="0"/>
      <w:r w:rsidRPr="002F1634">
        <w:rPr>
          <w:rFonts w:ascii="BalticaUzbek" w:hAnsi="BalticaUzbek"/>
          <w:bCs/>
          <w:sz w:val="28"/>
          <w:szCs w:val="28"/>
        </w:rPr>
        <w:t xml:space="preserve">, товаршуносликка доир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илма хил илмий адабиёт ва маълумот берувчи, адабиётлар нашр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этилди. Товаршунослик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асосларини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чу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 билмай туриб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воситаларини тайёрлаб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лмайди.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жалигининг моддий техника таминоти деб аталган муста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 сохаси,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жалигининг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воситалари билан таъминлаб туради.</w:t>
      </w:r>
    </w:p>
    <w:p w:rsidR="008F79F6" w:rsidRPr="002F1634" w:rsidRDefault="008F79F6" w:rsidP="008F79F6">
      <w:pPr>
        <w:ind w:hanging="142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  <w:t>Саноат махсулотларни стандартлаш уни таснифлаш ва маркалаш, ундан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илона фойдаланиш, етказиб бериш,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ва ташиш масалалари ёритилади.</w:t>
      </w:r>
    </w:p>
    <w:p w:rsidR="008F79F6" w:rsidRPr="002F1634" w:rsidRDefault="008F79F6" w:rsidP="008F79F6">
      <w:pPr>
        <w:ind w:hanging="142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 w:rsidRPr="002F1634">
        <w:rPr>
          <w:rFonts w:ascii="BalticaUzbek" w:hAnsi="BalticaUzbek"/>
          <w:bCs/>
          <w:sz w:val="28"/>
          <w:szCs w:val="28"/>
        </w:rPr>
        <w:tab/>
        <w:t>Саноат хом ашёси ва материалларнинг энг мухими турларини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технологиясини асосларини билиш турли хил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усулларининг махсулот сифатига таъсирини белгилаш учун зарурдир. Саноат хом ашёси ва материалларинингасосий истеъмол хоссаларининг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рганиш, уларнинг сифатига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ба</w:t>
      </w:r>
      <w:proofErr w:type="gramEnd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 бериш моддий ресусрларга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эхтиёжни, материаллар сарфи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дорини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уларни бир бирига нечо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лиги алмаштириш мумкинлигини етарлича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белгилашга, илмий асосланган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шароитларини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ишга имкон беради. Саноат хом ашёси ва материалларни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ар хил турларига давлат стандартлари уларнинг истеъмол хусусиятларини регламентга солади. Махсулотни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 ва ташиш  шарт шароитлари билан, унда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р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 берадиган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згаришлар билан танишиш натижасида таъминот ходисалари махсулотнинг нобуд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лишини камайтиради ва уни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жараёнида бунёд этилган истеъмол хоссалрини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оладилар.</w:t>
      </w:r>
    </w:p>
    <w:p w:rsidR="008F79F6" w:rsidRPr="002F1634" w:rsidRDefault="008F79F6" w:rsidP="008F79F6">
      <w:pPr>
        <w:numPr>
          <w:ilvl w:val="1"/>
          <w:numId w:val="3"/>
        </w:num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Табий товарларни хоссалари ва уларга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уйиладиган талаблар.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Республикамизда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усул шароитларида таъминот жараёнида </w:t>
      </w:r>
      <w:r>
        <w:rPr>
          <w:rFonts w:ascii="BalticaUzbek" w:hAnsi="BalticaUzbek"/>
          <w:bCs/>
          <w:sz w:val="28"/>
          <w:szCs w:val="28"/>
        </w:rPr>
        <w:t>ҳ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ал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техника ахамиятидаги махсулот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билан моддий техника таъминоти шаклини олади. Мамлакатимиз моддий техника таъминоти тартиби маданият,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со</w:t>
      </w:r>
      <w:proofErr w:type="gramEnd"/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ни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лаш, маориф, хазмат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рсатиш каби ноишлаб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сохастнинг корхоналари ва ташкилотларининг истеъмол буюмлари билан таъминлаш вазифасини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 адо этади. 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Саноат махсулотларининг асосий таснифлаш аломатлари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уйдагилар: кесиб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(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ора металлургия, машинасозлик, кимё саноати, нефтни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айта ишлаш саноати ва хоказолар);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жараёнда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атнашувчи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 xml:space="preserve">( 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>хом ашё асосий ва ёрдамчи материаллар ё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электр энергияси ва ьош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алар) вазифаси фиюслар (дизел ё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иси сотувчи сую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ликлар пайванд электродлар ва хоказо).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техник ахамиятидаги махсулот шакли, катталиги  ва юошка аломатларидан иборат табиий холатига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 тасниф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илинади. Мамлакатимизда 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ҳў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махсулотининг умумий таснификатори-саноат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махсулотларининг тартибига солинган ва тасниф этилган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р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йхати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либ, улар муайян аломатларга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гуру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лаштирилган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амда муайян тур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лчамига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араб кодлаштирилган. Саноат корхоналари концеринлар, бирлашмалар ва фирмаларнинг ишлари ва оператив ишларида махсулотнинг номенкулатура нархи-истеъмол этувчи материалларнинг таснифий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р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йхатидан кенг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ламда фойдаланилади. Номенкулатора-нарх энг макбул ва тежамли хом-ашё материалларни танлаб олиш,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аришда улардан мумкин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адар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илона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илади. 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-саоата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ҳў</w:t>
      </w:r>
      <w:r w:rsidRPr="002F1634">
        <w:rPr>
          <w:rFonts w:ascii="BalticaUzbek" w:hAnsi="BalticaUzbek"/>
          <w:bCs/>
          <w:sz w:val="28"/>
          <w:szCs w:val="28"/>
        </w:rPr>
        <w:t>жалик махсулотларнинг таснификатори,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-Ушбу корхоналарда ишлатилаётган материаллар сарфининг ихтисослашган меъёрлари 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-Омборларда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андай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анча материал борлигига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корхона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лимларнинг машина ускуна., асосий ва ёрдамчи материалларга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йилган нарх прейскурантлар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-Юк ташиш тарифлари ва юк ортиш тушириш ишлари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ва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 xml:space="preserve">шимча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ба</w:t>
      </w:r>
      <w:proofErr w:type="gramEnd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-Маълумотномалар, ГОСТлар, техник шартлар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алар.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 xml:space="preserve">Корхона ишда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бош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лимларда материалларнинг номенклатура нархидан фойдаланилади: режа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лимида корхонанинг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ариш, техника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жалик молия фаолиятининг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лимларини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аришда кенг ёрдам беради. 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Саноат махсулотларининг асосий хоссалари.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ариш-техника ахамиятидаги махсулот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оссалари билан таърифланади. Махсулотнинг хоссалари уни тайёрлаш ва унда фойдаланиш 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 номоён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 ва махсулотнинг исътемол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белгилаб беради. Хоссалари мутло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ийматлар билан ифодаланилади ва материал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амда хом ашёларнинг муайян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турлари учун доимий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Тайёр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ашёларнинг (муайян турлари учун) хоссалари, уларнинг ишлатиш 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ида пухталиги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анчали чидаши, шунингдек ташиш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лашдан у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андай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олатда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лиши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ом ашё ва мтериалларнинг дастлабки хоссаларига 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Асосий хусусият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рсаткичларини билиш, материалларнинг бири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рнига иккинчисига алмаштиришга такчил материалларнинг тежаш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 xml:space="preserve"> ,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бирмунча сифатини арзон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аллий материалардан фойдаланиш, махсулотсифатини яхшилаш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садларида, шунингдек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дастурини адо этиш учун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 хил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лчамдаги материаллар омборда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лганида режада кузда тутилган материаллар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рнига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материаллар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материаллар бериб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рнига имкон яратади.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Хусусиятлар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арилаётган махсулотнинг дастлабки бош тарифи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Махсулотнинг физик, кимёвий, механик, технологик, хоссалари унинг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ийматини белгилаб берувчи асосий хоссадир. Махсулотдан фойдаланиш жараёнида унинг нечо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лик фойдали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лишини белгиловчи хоссалар истеъмол хоссалари дейилади. Бу хоссалар саноат махсулотидан фойдаланиш жараёнида унинг бирор хусусиятини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Кимёвий хоссалар хом ашё, материаллар ва шулардан ясалган тайёр буюмларнинг турли кимёвий модда ва емирувчи мухит таъсирига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нисбатини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рсатади. Сувга, кислотага, ишкор, бензин ва мойга чидамлилик еруглик таъсирига муносбати, шунингдек активлиги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обилияти саноат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сулотининг ассосий кимёвий хоссалари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аторига киради. Эгилувчанлик,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овуш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лик, ёниш исси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 xml:space="preserve">лиги, детанцион чиамлилик, аланга олиш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отиш харорати каби физик-кимёвий хоссалар саноати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сулотининг сифатига анча таъсир этади.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Ч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зиш, си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иш, эгилишга чидамлилик, деформация, каттиклик, зарб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овуш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лиги, м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тлик, эластиклик, пластиклик, чидамлилик саноат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сулотининг энг мухим механик хоссалари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аришда ёки фойдаланишда турли таш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 кучлар дуч келувчи бумю ва материалларни таърифлашда механик хоссалар назарда тутилади. Хом ашё ва материалларнинг вазифаси, детал ва ашёларнинг пухталиги ва кулга чидаши уларнинг маханик хоссаларига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Материал ва буюмларнинг механик хоссалари давлат стандартлари билан нормаллаштирилади ва махсулот етказиб беришда юк ж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натиш хужжатларида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рсатилади.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Саноат хом ашёси ва материалларнинг технологик хоссалари уларнинг турли хил ишловларга нечо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лик мойиллик хусусиятини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 Терилувчанлик - сую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холда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аракатчанлик, табланувчанлик, пайвандланувчанлик, кесилувчанлик,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издирганда ёнишувчанлик, яхши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ялувчанлик,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уруш ва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отиш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обилияти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алар саноат  махсулотининг асосий технологик хоссаларидир. Материал ва тайёр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сулотларга технологик ишлов бериш режимларини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учун уларнинг технологик хосса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билиш, шунингдек махсулот тайёрлаш турли услубларининг махсулот сифатига таъсирини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учун уларнинг  технологик хосса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билиш лозим. Саноат махсулоти технологик хоссаларининг асосий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давлат стандартлари билан маъёрида берилади.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Махсулотнинг сифати ва сифатини оширишга таъсир этувчи омиллар: Махсулотнинг вазифасига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жалиги муайян эхтиёжларини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ондира олувчи хоссалари мажмуига сифат дейилади.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етказиб бериш 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 xml:space="preserve">рисидаги низомда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бу ма</w:t>
      </w:r>
      <w:proofErr w:type="gramEnd"/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 сифати жихатидан белгиланган тартибда тасди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ланган стандартлар, техник шартлар ва намуналарига 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келмо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кераклигини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зда тутилади.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сулотнинг сифати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катта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амиятга эга чунки у фан-техника тара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иётининг суратларини белгилаб беради, жамоат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самарадорлигини юксалтиришнинг, материал ва молиявий ресурсларидан 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илона фойдаланишнинг энг му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им омилларидан бири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озирги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бос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ичда, мамлакат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жалигини ривожлантиришда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мутассил юксалтириб бориш мамлакат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тисодий сиёсатини асосий муаммоларидан биридир. Саноат корхоналарида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сифатига давлат аттестацияси жорий этилган. Мамлакатимизда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арилаётган 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хил махсулотлар жахондаги энг яхши стандартлар даражасига етмо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Шундай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лса-да, турли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хил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итлардан махсулотнинг исроф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хамон каттадир. Кейинги ва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тларда махсулот сифатини янада ривожлантириш масалаларига ало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ида эътибор бермо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 Тайёр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сифатига таъсир этувчи асосий омиллар орасида дастлабки хом ашё ва материаллар сифатига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амда уларга ишлов бериш технологик жараёни даражасига сезиларли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рин ажартиб келинмо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да.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Саноат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сулоти сифатининг даражаси бир ёки бир неча хоссаларининг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дорий таърифидан иборат тегишли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 билан таъминланади.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Бу к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 тайёрлаш ва ундан фойдаланишда муайян шароитларга татби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 унинг сифатини белгилаб беради.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тарифланаётган хоссаларининг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я</w:t>
      </w:r>
      <w:r>
        <w:rPr>
          <w:rFonts w:ascii="BalticaUzbek" w:hAnsi="BalticaUzbek"/>
          <w:bCs/>
          <w:sz w:val="28"/>
          <w:szCs w:val="28"/>
        </w:rPr>
        <w:t>ққ</w:t>
      </w:r>
      <w:r w:rsidRPr="002F1634">
        <w:rPr>
          <w:rFonts w:ascii="BalticaUzbek" w:hAnsi="BalticaUzbek"/>
          <w:bCs/>
          <w:sz w:val="28"/>
          <w:szCs w:val="28"/>
        </w:rPr>
        <w:t>аш ва колигликс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рсатгич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яккаш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рсаткичи фа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 биргина хоссаси масалан ч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ян ёки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латнинг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атти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лигини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 Одатьда бундай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рсатгич ГОСТ стандарт органлари тасди</w:t>
      </w:r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лаб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берган тегишли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усуллари билан белгиланади. Комимекс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рсатгичи эса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сулотнинг бир неча хоссаларини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рсатади. Чунончи унда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сулотнинг хоссалари комимекс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либ сифат талабларини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ондиргандагина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сифатли деб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исобланади. Товарнинг кимёвий таркиби, механик хоссалари, макривий тузилиши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 тарифларга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берилган бахо ч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ян ва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 таърифларга берилган ба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 ч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ян ёки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лат сийатининг комимекс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рсаткичларини давлат стандартлари белгилайди.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</w:p>
    <w:p w:rsidR="008F79F6" w:rsidRPr="002F1634" w:rsidRDefault="008F79F6" w:rsidP="008F79F6">
      <w:pPr>
        <w:numPr>
          <w:ilvl w:val="1"/>
          <w:numId w:val="3"/>
        </w:numPr>
        <w:tabs>
          <w:tab w:val="clear" w:pos="1440"/>
          <w:tab w:val="num" w:pos="720"/>
        </w:tabs>
        <w:ind w:hanging="1440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Саноат махсулотларини группалари, ассортиментлари ва стандартлари.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Махсулот сифатининг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рсаткичлари турли натурал бирликлар билан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лчовсиз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дорлар билан ифодаланилади; улар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бирлигига, бир жинсли ва турли жинсли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бирликлари мажмуига нисбатан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лланилиши мумкин.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номенклатураси махсулотнинг вазифасига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ра белгиланади: к</w:t>
      </w:r>
      <w:r>
        <w:rPr>
          <w:rFonts w:ascii="BalticaUzbek" w:hAnsi="BalticaUzbek"/>
          <w:bCs/>
          <w:sz w:val="28"/>
          <w:szCs w:val="28"/>
        </w:rPr>
        <w:t>ў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п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сулотлардаг вазифалардан аталган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учун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 номенклатураси одатда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п сонли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Бир ма</w:t>
      </w:r>
      <w:proofErr w:type="gramEnd"/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садга аталган махсулот учун эса бир маъноли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рсаткичга эга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 Шунингдек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ри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билвосита нисбий интеграллар ва фозовий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хам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лади.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Т</w:t>
      </w:r>
      <w:r>
        <w:rPr>
          <w:rFonts w:ascii="BalticaUzbek" w:hAnsi="BalticaUzbek"/>
          <w:bCs/>
          <w:sz w:val="28"/>
          <w:szCs w:val="28"/>
        </w:rPr>
        <w:t>ўғ</w:t>
      </w:r>
      <w:r w:rsidRPr="002F1634">
        <w:rPr>
          <w:rFonts w:ascii="BalticaUzbek" w:hAnsi="BalticaUzbek"/>
          <w:bCs/>
          <w:sz w:val="28"/>
          <w:szCs w:val="28"/>
        </w:rPr>
        <w:t>ри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рсаткичлари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сулотнинг истеъмол хоссалари билан бевосита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ланган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лади, билвосита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рсаткичлар эса бир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анча омилларга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хоссалардан бевосита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 Нисбий сифат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рсаткичи муайян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рстагичининг тегишли эталон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рсатгичига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нисбати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ланади ва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лчамсиз ми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дорлар билан ифодаланилади.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сифатини назорат этиб туриш усуллари 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оят хилма-хил визуал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здан кечириш, оргонометрик тахлил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илиш ва асбоблар билан назорат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илишдан иборат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лиши мумкин. Сифатни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ичиииииига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араб дастлабки, орали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узул-кесил назорат хиллари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 Олдиндан назорат 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идаги дастлабки хом ашё сифатига ишлов бериш борасида технологик жараёнга нечо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лик риоя этилаётганлигига бп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 берилади. Узил-кесил назорат тайёр махсулот сифатини, унинг яро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лилиги ва стандартларга нечоглик мувофи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келиш келмаслигини белгилайди. Стандартлар ва техник талабларга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техник шартларига тамомила мос келадиган махсулот яро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ли хисобланади.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борасида ну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сонлари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лаги шунингдек стандартлар ва техник шартлардан четда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итга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арилади.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сулотнинг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ити тузатса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ладиган ва тузатса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лмайдиган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линади.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Стандартлаш-муайян со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ада манфаатдор барча томонларнинг иштирокида цларнинг манфаатини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злаш, жумладан, ишлатиш шартлари ва хавфсизлиги техникаси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оидаларига риоя этилган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олда янги энг маъ</w:t>
      </w:r>
      <w:r>
        <w:rPr>
          <w:rFonts w:ascii="BalticaUzbek" w:hAnsi="BalticaUzbek"/>
          <w:bCs/>
          <w:sz w:val="28"/>
          <w:szCs w:val="28"/>
        </w:rPr>
        <w:t>қ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ул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тежашга эришиш учун фаолиятни тартибга солиш ма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садида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оидалар белгилаш ва уларни </w:t>
      </w:r>
      <w:r>
        <w:rPr>
          <w:rFonts w:ascii="BalticaUzbek" w:hAnsi="BalticaUzbek"/>
          <w:bCs/>
          <w:sz w:val="28"/>
          <w:szCs w:val="28"/>
        </w:rPr>
        <w:t>қў</w:t>
      </w:r>
      <w:r w:rsidRPr="002F1634">
        <w:rPr>
          <w:rFonts w:ascii="BalticaUzbek" w:hAnsi="BalticaUzbek"/>
          <w:bCs/>
          <w:sz w:val="28"/>
          <w:szCs w:val="28"/>
        </w:rPr>
        <w:t>ллашдан иборатдир. Стандартлаш фан-техника тараккиётининг юту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ларига таянади ва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жалигини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озирда эмас, шу билан бирга келажакда ривожланишини белгилайди. Стандартлаш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тисодиётни бошкариш, моддий техника базасини яратиш суратларини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 xml:space="preserve">такомиллаштиришга бевосита таъсир этувчи турли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хил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масалалар катта доирасини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 ичига олади. Мамлакатимизда жорий этилган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аришнинг ягона тартиби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техникаси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амиятига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юксалтиришна анчагина ёрдам беради. Стандартлаш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аришнинг негизи хисобланади. ГОСТ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га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биноан махсулотга ишлов беришда махсулот ишлаб чикарилаётганида ва ундан фойдаланилаётганда махсулотнинг зарур сифатини белгилаш, уни таъминлаш ва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туриш махсулот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хисобланади. Бунинг учун сифат мутассил назорат этилиб турилади, махсулот сифатига таъсир этувчи шароит ва омилларга собит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адам таъсир этиб борилади.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ишлаб чикаришнинг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аришни ажралмас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исмидир.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Сифатни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аришнинг асосий вазифаси сифат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самарадорлигини юксалтириш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мамлакат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жалиги эхтиёжларини мумкин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адар т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ларо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ондириш манфаатлари й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лида саноат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сулоти сифатини мухим юксак шароитлар билан яхшилаб боришни таъминлаш учун илмий техникавий,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имкониятлари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социал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тисодий имкониятлардан режа билан фойдаланишдан иборат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лади.</w:t>
      </w:r>
      <w:proofErr w:type="gramEnd"/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тартиби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, вазирликлари ва бирлашмалари, корхоналари даражасида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яхшилаб боради. Бу орада замонавий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воситаларини тайёрлаш технологик жараёнларининг хилма-хиллиги ва конструкцияларнинг мураккаблиги, шулар муносабати билан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структурасини ривожлантириш ва такомиллаштириш суръатларини жадаллаштириш, ихтисослаш ва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кооперациялашни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чу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урлаштириш, хал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х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жалиги корхоналари билан тармо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лари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ртасидаги техникавий ва 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тисодий ало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аларнинг 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оятда мураккаблиги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арилаётган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сифатини яхшилашда муайян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ийинчиликларни вужудга келтиради.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Ана шу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шароитларда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тадиган хамма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ичларда шу жумладан, уни тад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 этиш ва лойихалаш, тайёрлаш ва синаб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риш, етказиб бериш, ташиш, са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лаш ва ишлатиш бос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ичларида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ариш комплекс тартиби ва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заро бо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ланган тартибларни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ва жорий этиш воситасида амалга оширилмо</w:t>
      </w:r>
      <w:r>
        <w:rPr>
          <w:rFonts w:ascii="BalticaUzbek" w:hAnsi="BalticaUzbek"/>
          <w:bCs/>
          <w:sz w:val="28"/>
          <w:szCs w:val="28"/>
        </w:rPr>
        <w:t>ғ</w:t>
      </w:r>
      <w:r w:rsidRPr="002F1634">
        <w:rPr>
          <w:rFonts w:ascii="BalticaUzbek" w:hAnsi="BalticaUzbek"/>
          <w:bCs/>
          <w:sz w:val="28"/>
          <w:szCs w:val="28"/>
        </w:rPr>
        <w:t>и лозим.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сулот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аришнинг комплекс тартибини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 ва жорий этишда илмий тад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от, лойха-конструкторлик ва ташкилотлар асосий роль 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 xml:space="preserve">йнайди. </w:t>
      </w:r>
      <w:proofErr w:type="gramStart"/>
      <w:r w:rsidRPr="002F1634">
        <w:rPr>
          <w:rFonts w:ascii="BalticaUzbek" w:hAnsi="BalticaUzbek"/>
          <w:bCs/>
          <w:sz w:val="28"/>
          <w:szCs w:val="28"/>
        </w:rPr>
        <w:t>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сифатини олдиндан айтиб бериш ва режалаштириш, давлат аттестацияси, давлат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абули ва бошкалар махсулот сифтаини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комплекс системаси унинг энг мухим таркибий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сулотнинг номенклатураси ва сифатига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амда уни ишлатишга истеъмолчиларнинг талабини аниклаш беради,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сифатини </w:t>
      </w:r>
      <w:r w:rsidRPr="002F1634">
        <w:rPr>
          <w:rFonts w:ascii="BalticaUzbek" w:hAnsi="BalticaUzbek"/>
          <w:bCs/>
          <w:sz w:val="28"/>
          <w:szCs w:val="28"/>
        </w:rPr>
        <w:lastRenderedPageBreak/>
        <w:t>режалаштиришда булар билан бирга  ма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 xml:space="preserve">сулот сифатини моддий техник жихатдан таъминлаштиришни ташкил этиш, кадрларни тайёрлаш ва уларни </w:t>
      </w:r>
      <w:r>
        <w:rPr>
          <w:rFonts w:ascii="BalticaUzbek" w:hAnsi="BalticaUzbek"/>
          <w:bCs/>
          <w:sz w:val="28"/>
          <w:szCs w:val="28"/>
        </w:rPr>
        <w:t>ўқ</w:t>
      </w:r>
      <w:r w:rsidRPr="002F1634">
        <w:rPr>
          <w:rFonts w:ascii="BalticaUzbek" w:hAnsi="BalticaUzbek"/>
          <w:bCs/>
          <w:sz w:val="28"/>
          <w:szCs w:val="28"/>
        </w:rPr>
        <w:t>итиш, сифатини оширувчи моддий</w:t>
      </w:r>
      <w:proofErr w:type="gramEnd"/>
      <w:r w:rsidRPr="002F1634">
        <w:rPr>
          <w:rFonts w:ascii="BalticaUzbek" w:hAnsi="BalticaUzbek"/>
          <w:bCs/>
          <w:sz w:val="28"/>
          <w:szCs w:val="28"/>
        </w:rPr>
        <w:t xml:space="preserve"> омиллар, сифатини бош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аришни ху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у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 ва ахборот воситалари жихатдан таъминлаб туриш каби масалалар </w:t>
      </w:r>
      <w:r>
        <w:rPr>
          <w:rFonts w:ascii="BalticaUzbek" w:hAnsi="BalticaUzbek"/>
          <w:bCs/>
          <w:sz w:val="28"/>
          <w:szCs w:val="28"/>
        </w:rPr>
        <w:t>ҳ</w:t>
      </w:r>
      <w:r w:rsidRPr="002F1634">
        <w:rPr>
          <w:rFonts w:ascii="BalticaUzbek" w:hAnsi="BalticaUzbek"/>
          <w:bCs/>
          <w:sz w:val="28"/>
          <w:szCs w:val="28"/>
        </w:rPr>
        <w:t>ам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илади.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Таянч с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злар: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Материаллар ва хом ашёларни ички тузилиши ва уларни кимёвий хоссалари; материал ва хом ашёни энг мухим тулари; классификация; товарларни таснифлаш; келиб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иш; тайёрлаш; технология; пайванд электродлари; ГОСТ; техник-шартлар; тарифлар; товарлар киймати; к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шимча бахо.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  <w:t>+айтариш учун саволлар:</w:t>
      </w:r>
    </w:p>
    <w:p w:rsidR="008F79F6" w:rsidRPr="002F1634" w:rsidRDefault="008F79F6" w:rsidP="008F79F6">
      <w:pPr>
        <w:numPr>
          <w:ilvl w:val="0"/>
          <w:numId w:val="1"/>
        </w:numPr>
        <w:ind w:left="426" w:hanging="426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 xml:space="preserve">Товарларни истеъмол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 xml:space="preserve">иймати 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айси усуллар билан ани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ланади?</w:t>
      </w:r>
    </w:p>
    <w:p w:rsidR="008F79F6" w:rsidRPr="002F1634" w:rsidRDefault="008F79F6" w:rsidP="008F79F6">
      <w:pPr>
        <w:numPr>
          <w:ilvl w:val="0"/>
          <w:numId w:val="1"/>
        </w:numPr>
        <w:ind w:left="426" w:hanging="426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 ишлаб чи</w:t>
      </w:r>
      <w:r>
        <w:rPr>
          <w:rFonts w:ascii="BalticaUzbek" w:hAnsi="BalticaUzbek"/>
          <w:bCs/>
          <w:sz w:val="28"/>
          <w:szCs w:val="28"/>
        </w:rPr>
        <w:t>қ</w:t>
      </w:r>
      <w:r w:rsidRPr="002F1634">
        <w:rPr>
          <w:rFonts w:ascii="BalticaUzbek" w:hAnsi="BalticaUzbek"/>
          <w:bCs/>
          <w:sz w:val="28"/>
          <w:szCs w:val="28"/>
        </w:rPr>
        <w:t>ариш хом ашё ва материалларга б</w:t>
      </w:r>
      <w:r>
        <w:rPr>
          <w:rFonts w:ascii="BalticaUzbek" w:hAnsi="BalticaUzbek"/>
          <w:bCs/>
          <w:sz w:val="28"/>
          <w:szCs w:val="28"/>
        </w:rPr>
        <w:t>ў</w:t>
      </w:r>
      <w:r w:rsidRPr="002F1634">
        <w:rPr>
          <w:rFonts w:ascii="BalticaUzbek" w:hAnsi="BalticaUzbek"/>
          <w:bCs/>
          <w:sz w:val="28"/>
          <w:szCs w:val="28"/>
        </w:rPr>
        <w:t>лган талабни шархлаб беринг?</w:t>
      </w:r>
    </w:p>
    <w:p w:rsidR="008F79F6" w:rsidRPr="002F1634" w:rsidRDefault="008F79F6" w:rsidP="008F79F6">
      <w:pPr>
        <w:numPr>
          <w:ilvl w:val="0"/>
          <w:numId w:val="1"/>
        </w:numPr>
        <w:ind w:left="426" w:hanging="426"/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>Товарларни Табиий  хом ашё ва материалларни товарлик хусусиятларини таснифлаб беринг?</w:t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  <w:r w:rsidRPr="002F1634">
        <w:rPr>
          <w:rFonts w:ascii="BalticaUzbek" w:hAnsi="BalticaUzbek"/>
          <w:bCs/>
          <w:sz w:val="28"/>
          <w:szCs w:val="28"/>
        </w:rPr>
        <w:tab/>
      </w: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8F79F6" w:rsidRPr="002F1634" w:rsidRDefault="008F79F6" w:rsidP="008F79F6">
      <w:pPr>
        <w:jc w:val="both"/>
        <w:rPr>
          <w:rFonts w:ascii="BalticaUzbek" w:hAnsi="BalticaUzbek"/>
          <w:bCs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C8C"/>
    <w:multiLevelType w:val="multilevel"/>
    <w:tmpl w:val="6FB261EA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1">
    <w:nsid w:val="3C2B6C2B"/>
    <w:multiLevelType w:val="singleLevel"/>
    <w:tmpl w:val="F0A6A8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Uzbek" w:hAnsi="BalticaUzbek" w:cs="Times New Roman" w:hint="default"/>
        <w:b w:val="0"/>
        <w:i w:val="0"/>
        <w:sz w:val="28"/>
        <w:szCs w:val="28"/>
        <w:u w:val="none"/>
      </w:rPr>
    </w:lvl>
  </w:abstractNum>
  <w:abstractNum w:abstractNumId="2">
    <w:nsid w:val="555A330D"/>
    <w:multiLevelType w:val="multilevel"/>
    <w:tmpl w:val="7BD877C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F6"/>
    <w:rsid w:val="008F79F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2302</Words>
  <Characters>13122</Characters>
  <Application>Microsoft Office Word</Application>
  <DocSecurity>0</DocSecurity>
  <Lines>109</Lines>
  <Paragraphs>30</Paragraphs>
  <ScaleCrop>false</ScaleCrop>
  <Company>Home</Company>
  <LinksUpToDate>false</LinksUpToDate>
  <CharactersWithSpaces>15394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2012-11-05T06:06:00Z</dcterms:created>
  <dcterms:modified xsi:type="dcterms:W3CDTF">2012-11-05T06:07:00Z</dcterms:modified>
</cp:coreProperties>
</file>